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21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E2021"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6E2021">
        <w:rPr>
          <w:rFonts w:ascii="Times New Roman" w:hAnsi="Times New Roman" w:cs="Times New Roman"/>
          <w:b/>
          <w:bCs/>
          <w:sz w:val="24"/>
          <w:szCs w:val="24"/>
        </w:rPr>
        <w:t xml:space="preserve">1a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6E2021"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725658" w:rsidRPr="00725658" w:rsidRDefault="00947C8D" w:rsidP="007256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725658"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725658" w:rsidRDefault="00725658" w:rsidP="007256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C25FD5" w:rsidRPr="00AF64A4" w:rsidRDefault="00947C8D" w:rsidP="007256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725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725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725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553485" w:rsidRDefault="00553485" w:rsidP="00553485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Schritte international NEU 1 ( A 1.)</w:t>
      </w:r>
    </w:p>
    <w:p w:rsidR="00553485" w:rsidRDefault="00553485" w:rsidP="00553485">
      <w:pPr>
        <w:spacing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553485" w:rsidRDefault="00553485" w:rsidP="00553485">
      <w:pPr>
        <w:pStyle w:val="Tytu"/>
        <w:numPr>
          <w:ilvl w:val="0"/>
          <w:numId w:val="14"/>
        </w:numPr>
        <w:jc w:val="both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553485" w:rsidRDefault="00553485" w:rsidP="00553485">
      <w:pPr>
        <w:pStyle w:val="Tytu"/>
        <w:ind w:left="720"/>
        <w:jc w:val="both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Stanowią one propozycję systemu oceny uczniów w klasach pracujących z podręcznikiem </w:t>
      </w:r>
      <w:r>
        <w:rPr>
          <w:rFonts w:ascii="Calibri" w:hAnsi="Calibri" w:cs="Calibri"/>
          <w:sz w:val="24"/>
          <w:szCs w:val="24"/>
        </w:rPr>
        <w:t>Schritte international NEU 1</w:t>
      </w:r>
      <w:r>
        <w:rPr>
          <w:rFonts w:ascii="Calibri" w:hAnsi="Calibri" w:cs="Calibri"/>
          <w:b w:val="0"/>
          <w:sz w:val="24"/>
          <w:szCs w:val="24"/>
        </w:rPr>
        <w:t>.</w:t>
      </w:r>
    </w:p>
    <w:p w:rsidR="00553485" w:rsidRDefault="00553485" w:rsidP="00553485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553485" w:rsidRPr="00DE6CAF" w:rsidTr="003A0988">
        <w:tc>
          <w:tcPr>
            <w:tcW w:w="1982" w:type="dxa"/>
            <w:gridSpan w:val="3"/>
            <w:shd w:val="clear" w:color="auto" w:fill="00B0F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 xml:space="preserve"> Guten Tag. Mein Name ist …</w:t>
            </w:r>
          </w:p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jc w:val="center"/>
              <w:rPr>
                <w:b/>
              </w:rPr>
            </w:pPr>
          </w:p>
          <w:p w:rsidR="00553485" w:rsidRDefault="00553485" w:rsidP="003A0988">
            <w:pPr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OCENADOBRA</w:t>
            </w:r>
          </w:p>
          <w:p w:rsidR="00553485" w:rsidRDefault="00553485" w:rsidP="003A0988">
            <w:pPr>
              <w:jc w:val="center"/>
              <w:rPr>
                <w:b/>
              </w:rPr>
            </w:pPr>
          </w:p>
          <w:p w:rsidR="00553485" w:rsidRDefault="00553485" w:rsidP="003A0988">
            <w:pPr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zna zaawansowane </w:t>
            </w:r>
            <w:r>
              <w:rPr>
                <w:sz w:val="18"/>
                <w:szCs w:val="18"/>
              </w:rPr>
              <w:t>słownictwo w zakresie tematów: CZŁOWIEK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codziennego: formy grzecznościowe, zwroty na </w:t>
            </w:r>
            <w:r>
              <w:rPr>
                <w:color w:val="000000"/>
                <w:sz w:val="18"/>
                <w:szCs w:val="18"/>
              </w:rPr>
              <w:lastRenderedPageBreak/>
              <w:t>powitanie i na pożegnanie, nazwy krajów oraz nazwy języków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CZŁOWIEK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codziennego: formy </w:t>
            </w:r>
            <w:r>
              <w:rPr>
                <w:color w:val="000000"/>
                <w:sz w:val="18"/>
                <w:szCs w:val="18"/>
              </w:rPr>
              <w:lastRenderedPageBreak/>
              <w:t>grzecznościowe, zwroty na powitanie i na pożegnanie, nazwy krajów oraz nazwy języków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 CZŁOWIEK: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codziennego: formy </w:t>
            </w:r>
            <w:r>
              <w:rPr>
                <w:color w:val="000000"/>
                <w:sz w:val="18"/>
                <w:szCs w:val="18"/>
              </w:rPr>
              <w:lastRenderedPageBreak/>
              <w:t>grzecznościowe, zwroty na powitanie i na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pożegnanie , nazwy krajów oraz nazwy języków )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 CZŁOWIEK: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>ŻYCIE PRYWATNE ( czynności życia codziennego: formy grzecznościowe, zwroty na powitanie i na pożegnanie,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nazwy krajów oraz nazwy języków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 CZŁOWIEK: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codziennego: formy grzecznościowe, zwroty na </w:t>
            </w:r>
            <w:r>
              <w:rPr>
                <w:color w:val="000000"/>
                <w:sz w:val="18"/>
                <w:szCs w:val="18"/>
              </w:rPr>
              <w:lastRenderedPageBreak/>
              <w:t>powitanie i na pożegnanie ,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nazwy krajów oraz nazwy języków)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rPr>
          <w:trHeight w:val="1266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bezbłęcnie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bardzodobrze</w:t>
            </w:r>
            <w:r>
              <w:rPr>
                <w:rFonts w:eastAsia="Calibri"/>
                <w:sz w:val="18"/>
                <w:szCs w:val="18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>bezbłednie stosuje</w:t>
            </w:r>
            <w:r>
              <w:rPr>
                <w:rFonts w:eastAsia="Calibri"/>
                <w:sz w:val="18"/>
                <w:szCs w:val="18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</w:rPr>
              <w:t>aus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bardzodobrze</w:t>
            </w:r>
            <w:r>
              <w:rPr>
                <w:rFonts w:eastAsia="Calibri"/>
                <w:sz w:val="18"/>
                <w:szCs w:val="18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>poprawnie stosuje</w:t>
            </w:r>
            <w:r>
              <w:rPr>
                <w:rFonts w:eastAsia="Calibri"/>
                <w:sz w:val="18"/>
                <w:szCs w:val="18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</w:rPr>
              <w:t>aus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</w:rPr>
              <w:t xml:space="preserve"> dobrze</w:t>
            </w:r>
            <w:r>
              <w:rPr>
                <w:rFonts w:eastAsia="Calibri"/>
                <w:sz w:val="18"/>
                <w:szCs w:val="18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>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>na ogółpoprawnie stosuje</w:t>
            </w:r>
            <w:r>
              <w:rPr>
                <w:rFonts w:eastAsia="Calibri"/>
                <w:sz w:val="18"/>
                <w:szCs w:val="18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</w:rPr>
              <w:t>aus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częściowo</w:t>
            </w:r>
            <w:r>
              <w:rPr>
                <w:sz w:val="18"/>
                <w:szCs w:val="18"/>
              </w:rPr>
              <w:t xml:space="preserve">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</w:rPr>
              <w:t xml:space="preserve">aus, </w:t>
            </w:r>
            <w:r>
              <w:rPr>
                <w:rFonts w:eastAsia="Calibri"/>
                <w:sz w:val="18"/>
                <w:szCs w:val="18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</w:rPr>
              <w:t>często błędnie</w:t>
            </w:r>
            <w:r>
              <w:rPr>
                <w:rFonts w:eastAsia="Calibri"/>
                <w:sz w:val="18"/>
                <w:szCs w:val="18"/>
              </w:rPr>
              <w:t xml:space="preserve"> go stosuje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 słabo</w:t>
            </w:r>
            <w:r>
              <w:rPr>
                <w:rFonts w:eastAsia="Calibri"/>
                <w:sz w:val="18"/>
                <w:szCs w:val="18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</w:rPr>
              <w:t>Wie heißen Sie?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i/>
                <w:sz w:val="18"/>
                <w:szCs w:val="18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</w:rPr>
              <w:t>heißen, kommen, sprechen, sein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</w:rPr>
              <w:t xml:space="preserve">aus, </w:t>
            </w:r>
            <w:r>
              <w:rPr>
                <w:rFonts w:eastAsia="Calibri"/>
                <w:sz w:val="18"/>
                <w:szCs w:val="18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</w:rPr>
              <w:t>błędnie</w:t>
            </w:r>
            <w:r>
              <w:rPr>
                <w:rFonts w:eastAsia="Calibri"/>
                <w:sz w:val="18"/>
                <w:szCs w:val="18"/>
              </w:rPr>
              <w:t xml:space="preserve"> go stosuje</w:t>
            </w:r>
          </w:p>
        </w:tc>
      </w:tr>
      <w:tr w:rsidR="00553485" w:rsidTr="003A0988">
        <w:trPr>
          <w:trHeight w:val="1965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pytania do tekstów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wizytówki do osób</w:t>
            </w: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pytania do tekstów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wizytówki do osób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wita oraz żegna się           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stosuje formalny             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alfabet niemiecki i potrafi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przeliterować swoje imię 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wita oraz żegna się           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stosuje formalny             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alfabet niemiecki i potrafi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przeliterować swoje imię 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przeprosić kogoś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wita oraz żegna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formalny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i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alfabet niemiecki i potrafi przeliterować swoje imię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wyrażać prośbę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wita oraz żegna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formalny 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w kilku słowach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zna alfabet niemiecki i potrafi przeliterować swoje imię 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wita oraz żegna się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potrafi przedstawić siebie i inne osoby oraz zapytać kogoś o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nazywa języki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pyta oraz informuje o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stosuje formalny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nieformalny styl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odpowiada na pytania o kogoś w rozmowie telefonicznej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alfabet niemiecki ale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przeliterować swoje imię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nazwisko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potrafi wyrażać prośbę i podziękowanie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potrafi formułować prośbę o powtórzenie lub wyjaśnienie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przeprosić kogoś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</w:tr>
      <w:tr w:rsidR="00553485" w:rsidTr="003A0988">
        <w:trPr>
          <w:trHeight w:val="1216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 xml:space="preserve"> 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stosuje strategie komunikacyjne ( domyśla się znaczenia wyrazów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 xml:space="preserve"> 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stosuje strategie komunikacyjne ( domyśla się znaczenia wyrazów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ind w:left="72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strategie komunikacyjne ( domyśla się znaczenia wyrazów 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 ( zna różne formy powitania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pożegnania w krajach niemieckojęzycznych oraz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stosuje strategie komunikacyjne ( domyśla się znaczenia wyrazów 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znajomość różnych form powitania i pożegnania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krajach niemieckojęzycznych oraz podobieństw i różnic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stosuje strategie komunikacyjne ( domyśla się znaczenia wyrazów z kontekstu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rPr>
          <w:trHeight w:val="315"/>
        </w:trPr>
        <w:tc>
          <w:tcPr>
            <w:tcW w:w="1982" w:type="dxa"/>
            <w:gridSpan w:val="3"/>
            <w:shd w:val="clear" w:color="auto" w:fill="37C937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Meine Familie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pStyle w:val="Bezodstpw"/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pStyle w:val="Bezodstpw"/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bardzodobrze zna zaawansowane </w:t>
            </w:r>
            <w:r>
              <w:rPr>
                <w:sz w:val="18"/>
                <w:szCs w:val="18"/>
              </w:rPr>
              <w:t>słownictwo w zakresie tematów: 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 CZŁOWIEK ( dane personalne oraz uczucia i emocje ) oraz  PRACA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 czynności związane z pracą: praktyka w hotelu )</w:t>
            </w:r>
          </w:p>
          <w:p w:rsidR="00553485" w:rsidRDefault="00553485" w:rsidP="003A0988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zaimki osobowe </w:t>
            </w:r>
            <w:r>
              <w:rPr>
                <w:i/>
                <w:sz w:val="18"/>
                <w:szCs w:val="18"/>
              </w:rPr>
              <w:t>( er/sie, wir, ihr, sie 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lastRenderedPageBreak/>
              <w:t>rozróżnia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</w:rPr>
              <w:t>in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zaimki osobowe </w:t>
            </w:r>
            <w:r>
              <w:rPr>
                <w:i/>
                <w:sz w:val="18"/>
                <w:szCs w:val="18"/>
              </w:rPr>
              <w:t xml:space="preserve">( er/sie, wir, ihr, sie </w:t>
            </w:r>
            <w:r>
              <w:rPr>
                <w:i/>
                <w:sz w:val="18"/>
                <w:szCs w:val="18"/>
              </w:rPr>
              <w:lastRenderedPageBreak/>
              <w:t>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stosuje</w:t>
            </w:r>
          </w:p>
          <w:p w:rsidR="00553485" w:rsidRDefault="00553485" w:rsidP="003A0988">
            <w:pPr>
              <w:pStyle w:val="Akapitzlist"/>
              <w:ind w:left="360"/>
              <w:rPr>
                <w:b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</w:rPr>
              <w:t>in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dzierżawcze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 er/sie, wir, ihr, sie ), </w:t>
            </w: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sz w:val="18"/>
                <w:szCs w:val="18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sz w:val="18"/>
                <w:szCs w:val="18"/>
              </w:rPr>
              <w:t xml:space="preserve"> stosować w </w:t>
            </w:r>
            <w:r>
              <w:rPr>
                <w:sz w:val="18"/>
                <w:szCs w:val="18"/>
              </w:rPr>
              <w:lastRenderedPageBreak/>
              <w:t>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</w:rPr>
              <w:t xml:space="preserve"> in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 gostosować w praktyce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</w:rPr>
              <w:t xml:space="preserve">( mein/meine, dein/deine, Ihr/Ihre ), 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je rozróżnia i 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</w:rPr>
              <w:t>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sz w:val="18"/>
                <w:szCs w:val="18"/>
              </w:rPr>
              <w:t>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 er/sie, wir, ihr, sie ), </w:t>
            </w:r>
            <w:r>
              <w:rPr>
                <w:sz w:val="18"/>
                <w:szCs w:val="18"/>
              </w:rPr>
              <w:t>nie zawsze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rozróżnia i potrafistosować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praktyce,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leben, heißen, sprechen, haben, sein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 ale stosuje go praktyce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dzierżawcze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je rozróżnia, i 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>zna zaimki osobowe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( er/sie, wir, ihr, sie ),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</w:rPr>
              <w:lastRenderedPageBreak/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</w:rPr>
              <w:t>i potrafi je stosować w praktyce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 xml:space="preserve">przyimek </w:t>
            </w:r>
            <w:r>
              <w:rPr>
                <w:i/>
                <w:sz w:val="18"/>
                <w:szCs w:val="18"/>
              </w:rPr>
              <w:t xml:space="preserve">in, ale </w:t>
            </w:r>
            <w:r>
              <w:rPr>
                <w:b/>
                <w:sz w:val="18"/>
                <w:szCs w:val="18"/>
              </w:rPr>
              <w:t xml:space="preserve">popełnia liczne błędy </w:t>
            </w:r>
            <w:r>
              <w:rPr>
                <w:sz w:val="18"/>
                <w:szCs w:val="18"/>
              </w:rPr>
              <w:t>stosując go w praktyce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przeczytanych tekstów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problemu 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odgrywa dialog do tematu: pierwszy dzień </w:t>
            </w:r>
            <w:r>
              <w:rPr>
                <w:sz w:val="18"/>
                <w:szCs w:val="18"/>
              </w:rPr>
              <w:lastRenderedPageBreak/>
              <w:t>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problemu 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informuje o swoim samopoczuciu i potrafi zapytać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iodpowiada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problemu 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</w:t>
            </w:r>
            <w:r>
              <w:rPr>
                <w:sz w:val="18"/>
                <w:szCs w:val="18"/>
              </w:rPr>
              <w:lastRenderedPageBreak/>
              <w:t>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informuje o swoim samopoczuciu i potrafi zapytać o sampoczucie innych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przedstawia inne osoby ( swoją rodzinę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swoim miejscu zamieszkania i kraju pochodzenia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20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pyta i </w:t>
            </w:r>
            <w:r>
              <w:rPr>
                <w:b/>
                <w:sz w:val="18"/>
                <w:szCs w:val="18"/>
              </w:rPr>
              <w:t xml:space="preserve">bardzo krótko </w:t>
            </w:r>
            <w:r>
              <w:rPr>
                <w:sz w:val="18"/>
                <w:szCs w:val="18"/>
              </w:rPr>
              <w:t>odpowiada na pytana dotyczące najwazniejszych danych personalnych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położenie miasta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potwierdzić informację lub jej zaprzeczyć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odgrywa dialog do tematu: pierwszy dzień praktyki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w języku niemieckim informacje </w:t>
            </w:r>
            <w:r>
              <w:rPr>
                <w:sz w:val="18"/>
                <w:szCs w:val="18"/>
              </w:rPr>
              <w:lastRenderedPageBreak/>
              <w:t>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ale miejscami niespójną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553485" w:rsidTr="003A0988">
        <w:trPr>
          <w:trHeight w:val="2268"/>
        </w:trPr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niewielką </w:t>
            </w:r>
            <w:r>
              <w:rPr>
                <w:sz w:val="18"/>
                <w:szCs w:val="18"/>
              </w:rPr>
              <w:t>wiedzę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553485" w:rsidTr="003A0988">
        <w:trPr>
          <w:trHeight w:val="557"/>
        </w:trPr>
        <w:tc>
          <w:tcPr>
            <w:tcW w:w="1982" w:type="dxa"/>
            <w:gridSpan w:val="3"/>
            <w:shd w:val="clear" w:color="auto" w:fill="FF000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553485" w:rsidRDefault="00553485" w:rsidP="003A0988">
            <w:pPr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JĘZYKOWE</w:t>
            </w: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  <w:p w:rsidR="00553485" w:rsidRDefault="00553485" w:rsidP="003A0988">
            <w:pPr>
              <w:ind w:left="113" w:right="113"/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 ŻYWIENIE</w:t>
            </w:r>
            <w:r>
              <w:rPr>
                <w:sz w:val="18"/>
                <w:szCs w:val="18"/>
              </w:rPr>
              <w:t xml:space="preserve"> ( artykuły spożywcze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kupowanie, środki płatnicze, towary i ich cechy , promocje, rodzaje sklepów, korzystanie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ŻYWIENIE</w:t>
            </w:r>
            <w:r>
              <w:rPr>
                <w:sz w:val="18"/>
                <w:szCs w:val="18"/>
              </w:rPr>
              <w:t xml:space="preserve"> ( artykuły spożywcze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kupowanie, środki płatnicze, towary i ich cechy , promocje, rodzaje sklepów, korzystanie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 ŻYWIENIE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artykuły spożywcze 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               i kupowanie, środki płatnicze, towary i ich cechy , promocje, rodzaje sklepów, korzystanie 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ŻYWIENIE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artykuły spożywcze 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                 i kupowanie, środki płatnicze, towary i ich cechy , promocje, rodzaje sklepów, korzystanie 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 ŻYWIENIE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artykuły spożywcze i potrawy, posiłki i ich przygotowanie, lokale gastronomiczne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sprzedawanie              i kupowanie, środki płatnicze, towary i ich cechy , promocje, rodzaje sklepów, korzystanie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czynności: zamówienie przez Internet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bezbłednie</w:t>
            </w:r>
            <w:r>
              <w:rPr>
                <w:rFonts w:eastAsia="Calibri"/>
                <w:sz w:val="18"/>
                <w:szCs w:val="18"/>
              </w:rPr>
              <w:t xml:space="preserve"> go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</w:rPr>
              <w:t>( Tomaten, Eier)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potrafi formułować pytania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>essen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 w praktyce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go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</w:rPr>
              <w:t>( Tomaten, Eier)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>potrafi formułować pytania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>essen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 w praktyce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go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zasady tworzenia liczby mnogiej rzeczowników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</w:rPr>
              <w:t>i potrafi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 xml:space="preserve">ipotrafi je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 xml:space="preserve">essen </w:t>
            </w: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stosuje ją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 xml:space="preserve">ein, eine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potrafi go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 kein, keine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 zasady tworzenia liczby mnogiej rzeczowników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</w:rPr>
              <w:t>i potrafi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potrafiformułować pytania z odpowiedzią: </w:t>
            </w:r>
            <w:r>
              <w:rPr>
                <w:rFonts w:eastAsia="Calibri"/>
                <w:i/>
                <w:sz w:val="18"/>
                <w:szCs w:val="18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</w:rPr>
              <w:t>ipotrafi je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</w:rPr>
              <w:t>popełniając nieliczne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essen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stosuje ją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</w:rPr>
              <w:t>ein, eine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zasady tworzenia liczby mnogiej rzeczowników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</w:rPr>
              <w:t>i stosuje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</w:rPr>
              <w:t>Ja/Nein: Haben Sie Eier?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</w:rPr>
              <w:t xml:space="preserve"> stosując je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</w:rPr>
              <w:t>Haben wir Zucker?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</w:rPr>
              <w:t xml:space="preserve">essen </w:t>
            </w: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 liczne </w:t>
            </w:r>
            <w:r>
              <w:rPr>
                <w:rFonts w:eastAsia="Calibri"/>
                <w:sz w:val="18"/>
                <w:szCs w:val="18"/>
              </w:rPr>
              <w:t>stosując ją w praktyce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uzupełnianie luk w tekście na podstawie ilustracji, dopasowanie </w:t>
            </w:r>
            <w:r>
              <w:rPr>
                <w:sz w:val="18"/>
                <w:szCs w:val="18"/>
              </w:rPr>
              <w:lastRenderedPageBreak/>
              <w:t>reakcji do sytuacji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 brakujące informacje przy zamawianiu produktów </w:t>
            </w:r>
            <w:r>
              <w:rPr>
                <w:rFonts w:eastAsia="Calibri"/>
                <w:sz w:val="18"/>
                <w:szCs w:val="18"/>
              </w:rPr>
              <w:lastRenderedPageBreak/>
              <w:t>online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 brakujące informacje przy </w:t>
            </w:r>
            <w:r>
              <w:rPr>
                <w:rFonts w:eastAsia="Calibri"/>
                <w:sz w:val="18"/>
                <w:szCs w:val="18"/>
              </w:rPr>
              <w:lastRenderedPageBreak/>
              <w:t>zamawianiu produktów online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 brakujące informacje przy zamawianiu produktów online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 brakujące informacje przy zamawianiu produktów online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właściwe streszczenie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właściwą odpowiedź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 brakujące informacje przy zamawianiu produktów online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produkty spożywcze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prowadzić rozmowę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ceny 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 w języku polskim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częsciowo </w:t>
            </w:r>
            <w:r>
              <w:rPr>
                <w:sz w:val="18"/>
                <w:szCs w:val="18"/>
              </w:rPr>
              <w:t>nazywa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 w języku polskim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produkty spożywcze w liczbie pojedynczej i mnogiej oraz pyta 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nieznane słowo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prowadzić rozmowę w sklepie podczas kupowania artykułów spożywczych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ilość produktów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podaje ceny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nazywa środki płatnicze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krótko </w:t>
            </w:r>
            <w:r>
              <w:rPr>
                <w:sz w:val="18"/>
                <w:szCs w:val="18"/>
              </w:rPr>
              <w:t>wypowiada się na temat ulubionych potraw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napojów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niemieckim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</w:t>
            </w:r>
            <w:r>
              <w:rPr>
                <w:sz w:val="18"/>
                <w:szCs w:val="18"/>
              </w:rPr>
              <w:lastRenderedPageBreak/>
              <w:t xml:space="preserve">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</w:t>
            </w:r>
            <w:r>
              <w:rPr>
                <w:sz w:val="18"/>
                <w:szCs w:val="18"/>
              </w:rPr>
              <w:lastRenderedPageBreak/>
              <w:t>maila,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</w:t>
            </w:r>
            <w:r>
              <w:rPr>
                <w:sz w:val="18"/>
                <w:szCs w:val="18"/>
              </w:rPr>
              <w:lastRenderedPageBreak/>
              <w:t xml:space="preserve">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</w:t>
            </w:r>
            <w:r>
              <w:rPr>
                <w:b/>
                <w:sz w:val="18"/>
                <w:szCs w:val="18"/>
              </w:rPr>
              <w:lastRenderedPageBreak/>
              <w:t>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553485" w:rsidTr="003A0988">
        <w:trPr>
          <w:trHeight w:val="4082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łatwością </w:t>
            </w:r>
            <w:r>
              <w:rPr>
                <w:sz w:val="18"/>
                <w:szCs w:val="18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dokonuje samooceny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dokonuje samooceny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 trudem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 ( korzystanie ze słownika ) i dokonuje samooceny</w:t>
            </w:r>
          </w:p>
        </w:tc>
      </w:tr>
      <w:tr w:rsidR="00553485" w:rsidTr="003A0988">
        <w:trPr>
          <w:trHeight w:val="711"/>
        </w:trPr>
        <w:tc>
          <w:tcPr>
            <w:tcW w:w="1982" w:type="dxa"/>
            <w:gridSpan w:val="3"/>
            <w:shd w:val="clear" w:color="auto" w:fill="ED7D31" w:themeFill="accent2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</w:rPr>
            </w:pP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 xml:space="preserve"> 4:</w:t>
            </w:r>
            <w:r>
              <w:rPr>
                <w:b/>
                <w:sz w:val="28"/>
                <w:szCs w:val="28"/>
                <w:lang w:val="de-DE"/>
              </w:rPr>
              <w:t>Meine Wohnung</w:t>
            </w:r>
          </w:p>
          <w:p w:rsidR="00553485" w:rsidRDefault="00553485" w:rsidP="003A0988">
            <w:pPr>
              <w:pStyle w:val="Bezodstpw"/>
              <w:ind w:left="360"/>
              <w:jc w:val="center"/>
              <w:rPr>
                <w:sz w:val="16"/>
                <w:szCs w:val="16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right="113"/>
              <w:jc w:val="both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 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pomieszczenia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sz w:val="18"/>
                <w:szCs w:val="18"/>
              </w:rPr>
              <w:t xml:space="preserve">zna rodzajniki określone: </w:t>
            </w: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 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</w:rPr>
              <w:t>i potrafi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>der Schrank --- der Kühlschrank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</w:t>
            </w:r>
            <w:r>
              <w:rPr>
                <w:sz w:val="18"/>
                <w:szCs w:val="18"/>
              </w:rPr>
              <w:t xml:space="preserve">zna rodzajniki określone: </w:t>
            </w: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 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</w:rPr>
              <w:t>i potrafi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>der Schrank --- der Kühlschrank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sz w:val="18"/>
                <w:szCs w:val="18"/>
              </w:rPr>
              <w:t xml:space="preserve">zna rodzajniki określone: </w:t>
            </w: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osobowe: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er, sie, es</w:t>
            </w:r>
            <w:r>
              <w:rPr>
                <w:rFonts w:eastAsia="Calibri"/>
                <w:sz w:val="18"/>
                <w:szCs w:val="18"/>
              </w:rPr>
              <w:t xml:space="preserve"> i potrafi je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der Schrank --- der Kühlschrank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 rodzajniki określone: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der, die , das</w:t>
            </w:r>
            <w:r>
              <w:rPr>
                <w:sz w:val="18"/>
                <w:szCs w:val="18"/>
              </w:rPr>
              <w:t>,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osobowe: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er, sie, es</w:t>
            </w:r>
            <w:r>
              <w:rPr>
                <w:rFonts w:eastAsia="Calibri"/>
                <w:sz w:val="18"/>
                <w:szCs w:val="18"/>
              </w:rPr>
              <w:t xml:space="preserve"> 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der Schrank --- der Kühlschrank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słabo </w:t>
            </w:r>
            <w:r>
              <w:rPr>
                <w:sz w:val="18"/>
                <w:szCs w:val="18"/>
              </w:rPr>
              <w:t>zna rodzajniki określone: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der, die , das</w:t>
            </w:r>
            <w:r>
              <w:rPr>
                <w:sz w:val="18"/>
                <w:szCs w:val="18"/>
              </w:rPr>
              <w:t>, rozróżnia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ale stosuje je w praktyce </w:t>
            </w:r>
            <w:r>
              <w:rPr>
                <w:b/>
                <w:sz w:val="18"/>
                <w:szCs w:val="18"/>
              </w:rPr>
              <w:t>popełniając liczne błędy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</w:rPr>
              <w:t>hier, dort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</w:rPr>
              <w:t>Das Zimmer ist teuer.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</w:rPr>
              <w:t>zna zaimki osobowe: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er, sie, es</w:t>
            </w:r>
            <w:r>
              <w:rPr>
                <w:rFonts w:eastAsia="Calibri"/>
                <w:sz w:val="18"/>
                <w:szCs w:val="18"/>
              </w:rPr>
              <w:t xml:space="preserve"> i nie zawsze potrafi je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</w:rPr>
              <w:t>nicht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potrafi tworzyć rzeczowniki złożone: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der Schrank --- der Kühlschrank</w:t>
            </w:r>
          </w:p>
        </w:tc>
      </w:tr>
      <w:tr w:rsidR="00553485" w:rsidTr="003A0988">
        <w:trPr>
          <w:trHeight w:val="552"/>
        </w:trPr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553485" w:rsidRDefault="00553485" w:rsidP="003A0988">
            <w:pPr>
              <w:ind w:left="113" w:right="113"/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wysłuchanego </w:t>
            </w:r>
            <w:r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Akapitzlist"/>
              <w:ind w:left="714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11"/>
              </w:numPr>
              <w:suppressAutoHyphens/>
              <w:autoSpaceDE/>
              <w:autoSpaceDN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zdania do fragmentów tekstu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liczy do </w:t>
            </w:r>
            <w:r>
              <w:rPr>
                <w:sz w:val="18"/>
                <w:szCs w:val="18"/>
              </w:rPr>
              <w:lastRenderedPageBreak/>
              <w:t>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przybory szkolne i opisuje meble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upodobania dotyczące </w:t>
            </w:r>
            <w:r>
              <w:rPr>
                <w:sz w:val="18"/>
                <w:szCs w:val="18"/>
              </w:rPr>
              <w:lastRenderedPageBreak/>
              <w:t>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przybory szkolne i opisuje meble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meble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nazywa przybory szkolne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opisuje meble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pomieszczenia w domu / mieszkaniu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opisuje dom / mieszkanie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meble                        i urządzenia domowe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wyraża opinie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 dotyczące pomieszczeń i mebli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kolory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liczy do miliona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przybory szkolne i opisuje meble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</w:t>
            </w:r>
            <w:r>
              <w:rPr>
                <w:sz w:val="18"/>
                <w:szCs w:val="18"/>
              </w:rPr>
              <w:lastRenderedPageBreak/>
              <w:t xml:space="preserve">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częściowowyrażai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niemieckim podane w zadaniu informacje sformułowane w języku polskim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stopniuspójny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</w:t>
            </w:r>
            <w:r>
              <w:rPr>
                <w:sz w:val="18"/>
                <w:szCs w:val="18"/>
              </w:rPr>
              <w:lastRenderedPageBreak/>
              <w:t xml:space="preserve">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/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w języku niemieckim 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w języku niemieckim 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posiadaświadomość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posiada</w:t>
            </w:r>
            <w:r>
              <w:rPr>
                <w:b/>
                <w:sz w:val="18"/>
                <w:szCs w:val="18"/>
              </w:rPr>
              <w:t xml:space="preserve">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1982" w:type="dxa"/>
            <w:gridSpan w:val="3"/>
            <w:shd w:val="clear" w:color="auto" w:fill="31CF9E"/>
          </w:tcPr>
          <w:p w:rsidR="00553485" w:rsidRDefault="00553485" w:rsidP="003A0988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553485" w:rsidRDefault="00553485" w:rsidP="003A0988">
            <w:pPr>
              <w:pStyle w:val="Bezodstpw"/>
              <w:rPr>
                <w:b/>
                <w:sz w:val="16"/>
                <w:szCs w:val="16"/>
              </w:rPr>
            </w:pPr>
          </w:p>
          <w:p w:rsidR="00553485" w:rsidRDefault="00553485" w:rsidP="003A0988">
            <w:pPr>
              <w:pStyle w:val="Bezodstpw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 xml:space="preserve"> 5:</w:t>
            </w:r>
            <w:r>
              <w:rPr>
                <w:b/>
                <w:sz w:val="28"/>
                <w:szCs w:val="28"/>
                <w:lang w:val="de-DE"/>
              </w:rPr>
              <w:t>Mein Tag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</w:t>
            </w:r>
            <w:r>
              <w:rPr>
                <w:b/>
              </w:rPr>
              <w:lastRenderedPageBreak/>
              <w:t>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zna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</w:rPr>
              <w:t>słownictwo w zakresie tematów:                              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                              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lastRenderedPageBreak/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</w:t>
            </w:r>
            <w:r>
              <w:rPr>
                <w:b/>
                <w:sz w:val="18"/>
                <w:szCs w:val="18"/>
              </w:rPr>
              <w:lastRenderedPageBreak/>
              <w:t xml:space="preserve">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</w:t>
            </w:r>
            <w:r>
              <w:rPr>
                <w:b/>
                <w:sz w:val="18"/>
                <w:szCs w:val="18"/>
              </w:rPr>
              <w:lastRenderedPageBreak/>
              <w:t xml:space="preserve">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czynności życia codziennego, określnie czasu: dni tygodnia, pory dnia, godziny otwarcia, formy spędzania wolnego czasu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przedmioty nauczania, zajęcia pozalekcyjne ), PODRÓŻOWANIE I TURYSTYKA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wycieczki, zwiedzanie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 PRACA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rFonts w:eastAsia="Calibri"/>
                <w:sz w:val="18"/>
                <w:szCs w:val="18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 xml:space="preserve">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fernsehen, arbeiten, anfangen, schlafen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rozróżnia prosty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przestawny szyk wyrazów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</w:rPr>
              <w:t>fernsehen, arbeiten, anfangen, schlafen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rozróżnia prosty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przestawny szyk wyrazów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</w:rPr>
              <w:t>Lara steht früh auf.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fernsehen, arbeiten, anfangen, schlafen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je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>słabo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am, um, von … bis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rozróżnia prosty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przestawny szyk wyrazów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553485" w:rsidTr="003A0988">
        <w:trPr>
          <w:trHeight w:val="647"/>
        </w:trPr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553485" w:rsidRDefault="00553485" w:rsidP="003A0988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atrakcjach turystycznych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pracy swoich rodziców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atrakcjach turystycznych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pracy swoich rodziców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godzinęi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pory dnia i opowiada 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atrakcjach turystycznych 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opowiedzieć o pracy swoich rodziców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czynności dnia codziennego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</w:t>
            </w:r>
            <w:r>
              <w:rPr>
                <w:b/>
                <w:sz w:val="18"/>
                <w:szCs w:val="18"/>
              </w:rPr>
              <w:t>w kilku zdanaich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oprzebiegu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opowiada 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</w:rPr>
              <w:t>w kilku zdanaich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opowiedzieć </w:t>
            </w:r>
            <w:r>
              <w:rPr>
                <w:b/>
                <w:sz w:val="18"/>
                <w:szCs w:val="18"/>
              </w:rPr>
              <w:t xml:space="preserve">w kilku zdanaich </w:t>
            </w:r>
            <w:r>
              <w:rPr>
                <w:sz w:val="18"/>
                <w:szCs w:val="18"/>
              </w:rPr>
              <w:t>o atrakcjach turystycznych w mieście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</w:rPr>
              <w:t>w kilku zdanaich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wypowiada się </w:t>
            </w: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na temat czynności dnia codziennego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swoje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pyta o godzinę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podaje czas zegarowy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nazywa dni 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nazywa przedmioty szkolne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 xml:space="preserve">oprzebiegu </w:t>
            </w:r>
            <w:r>
              <w:rPr>
                <w:sz w:val="18"/>
                <w:szCs w:val="18"/>
              </w:rPr>
              <w:lastRenderedPageBreak/>
              <w:t>tygodnia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określa pory dnia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opowiada o przebiegu dnia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potrafi umówić się, przyjąć lub odrzucić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opowiedzieć </w:t>
            </w:r>
            <w:r>
              <w:rPr>
                <w:b/>
                <w:sz w:val="18"/>
                <w:szCs w:val="18"/>
              </w:rPr>
              <w:t>krótko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atrakcjach turystycznych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opowiedzieć o pracy swoich rodziców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krótki tekst na temat pracy dorywczej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większościspójny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miejscamispójny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 xml:space="preserve">uwzględniającniektóre </w:t>
            </w:r>
            <w:r>
              <w:rPr>
                <w:sz w:val="18"/>
                <w:szCs w:val="18"/>
              </w:rPr>
              <w:t>podane informacje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w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w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podstawową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>posiada niewielką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sz w:val="18"/>
                <w:szCs w:val="18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</w:rPr>
              <w:t xml:space="preserve"> 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b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</w:rPr>
              <w:t>dokonuje samooceny</w:t>
            </w:r>
          </w:p>
        </w:tc>
      </w:tr>
      <w:tr w:rsidR="00553485" w:rsidTr="003A0988">
        <w:tc>
          <w:tcPr>
            <w:tcW w:w="1982" w:type="dxa"/>
            <w:gridSpan w:val="3"/>
            <w:shd w:val="clear" w:color="auto" w:fill="F000BD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  <w:lang w:val="en-GB"/>
              </w:rPr>
              <w:t xml:space="preserve"> 6:</w:t>
            </w:r>
            <w:r>
              <w:rPr>
                <w:b/>
                <w:sz w:val="28"/>
                <w:szCs w:val="28"/>
                <w:lang w:val="de-DE"/>
              </w:rPr>
              <w:t>Freizeit</w:t>
            </w: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de-DE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  <w:lang w:val="en-GB"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lang w:val="en-GB"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jc w:val="center"/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  <w:sz w:val="24"/>
                <w:szCs w:val="24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  <w:vAlign w:val="bottom"/>
          </w:tcPr>
          <w:p w:rsidR="00553485" w:rsidRDefault="00553485" w:rsidP="003A0988">
            <w:pPr>
              <w:ind w:left="3540" w:right="113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aktywności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czasie wolnym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wycieczki i środki transportu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ŻYWIENIE ( artykuły spożywcze ), ŚWIAT PRZYRODY ( pogoda, pory roku, krajobraz ),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 i obiekty sportowe )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oraz PRACA </w:t>
            </w:r>
            <w:r>
              <w:rPr>
                <w:sz w:val="18"/>
                <w:szCs w:val="18"/>
              </w:rPr>
              <w:t>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je</w:t>
            </w:r>
          </w:p>
          <w:p w:rsidR="00553485" w:rsidRDefault="00553485" w:rsidP="003A0988">
            <w:pPr>
              <w:pStyle w:val="Akapitzlist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zadać pytanie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>nehmen, lesen, treffen, fahren, „möchte“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je w praktyce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zadać pytanie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</w:rPr>
              <w:t>Ja/Nein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</w:rPr>
              <w:t>nehmen, lesen, treffen, fahren, „möchte“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zadać pytanie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Ja/Nein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zareagować /udzielić odpowiedzi:</w:t>
            </w:r>
          </w:p>
          <w:p w:rsidR="00553485" w:rsidRDefault="00553485" w:rsidP="003A0988">
            <w:pPr>
              <w:pStyle w:val="Akapitzlist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ja, nein, doch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nehmen, lesen, treffen, fahren, „möchte“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 xml:space="preserve">ZADANIA </w:t>
            </w:r>
            <w:r>
              <w:rPr>
                <w:b/>
              </w:rPr>
              <w:lastRenderedPageBreak/>
              <w:t>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</w:t>
            </w:r>
            <w:r>
              <w:rPr>
                <w:sz w:val="18"/>
                <w:szCs w:val="18"/>
              </w:rPr>
              <w:lastRenderedPageBreak/>
              <w:t xml:space="preserve">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zaznacza właściwą odpowiedź </w:t>
            </w:r>
            <w:r>
              <w:rPr>
                <w:sz w:val="18"/>
                <w:szCs w:val="18"/>
              </w:rPr>
              <w:lastRenderedPageBreak/>
              <w:t>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553485" w:rsidRDefault="00553485" w:rsidP="003A0988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</w:t>
            </w:r>
          </w:p>
          <w:p w:rsidR="00553485" w:rsidRDefault="00553485" w:rsidP="003A0988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fałszywe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pasujące do siebie zdania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planu pracy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zamówieniu przy kiosku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zamówieniu przy kiosku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pogodę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zamówieniu przy kiosku 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hobby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rozmawia o zamówieniu przy kiosku 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slowach </w:t>
            </w: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nazywa 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opisuje pogodę                     i wypowiada się na temat pogody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rozmawia o zamówieniu przy kiosku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przekąskami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rozmawia o przygotowaniach do pikniku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upodobania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potwierdza, zaprzecza, zgadza lub nie zgadza się z kimś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hobby i zainteresowań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wypowiada się o aktywnościach w czasie wolnym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pory roku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krótko </w:t>
            </w:r>
            <w:r>
              <w:rPr>
                <w:sz w:val="18"/>
                <w:szCs w:val="18"/>
              </w:rPr>
              <w:t>potrafi charakteryzować kraje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dyscypliny sportu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w większościspójny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większościspójną 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wakacji, wykorzystującpodane słownictwo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posiadaświadomość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współpracuje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wykorzystuje techniki samodzielnej pracy nad językiem ( poprawianie błędów, prowadzenie notatek)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553485" w:rsidTr="003A0988">
        <w:tc>
          <w:tcPr>
            <w:tcW w:w="1982" w:type="dxa"/>
            <w:gridSpan w:val="3"/>
            <w:shd w:val="clear" w:color="auto" w:fill="954ECA"/>
          </w:tcPr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  <w:p w:rsidR="00553485" w:rsidRDefault="00553485" w:rsidP="003A0988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 xml:space="preserve"> 7:</w:t>
            </w:r>
            <w:r>
              <w:rPr>
                <w:b/>
                <w:sz w:val="28"/>
                <w:szCs w:val="28"/>
                <w:lang w:val="de-DE"/>
              </w:rPr>
              <w:t>Lernen – ein Leben lang</w:t>
            </w:r>
          </w:p>
          <w:p w:rsidR="00553485" w:rsidRDefault="00553485" w:rsidP="003A0988">
            <w:pPr>
              <w:pStyle w:val="Bezodstpw"/>
              <w:ind w:left="360"/>
              <w:rPr>
                <w:b/>
                <w:sz w:val="16"/>
                <w:szCs w:val="16"/>
                <w:lang w:val="de-DE"/>
              </w:rPr>
            </w:pPr>
          </w:p>
        </w:tc>
      </w:tr>
      <w:tr w:rsidR="00553485" w:rsidTr="003A0988">
        <w:tc>
          <w:tcPr>
            <w:tcW w:w="421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41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693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800" w:type="dxa"/>
          </w:tcPr>
          <w:p w:rsidR="00553485" w:rsidRDefault="00553485" w:rsidP="003A09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553485" w:rsidRDefault="00553485" w:rsidP="003A0988">
            <w:pPr>
              <w:rPr>
                <w:b/>
              </w:rPr>
            </w:pP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212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bardzodobrze zna zaawansowane </w:t>
            </w:r>
            <w:r>
              <w:rPr>
                <w:sz w:val="18"/>
                <w:szCs w:val="18"/>
              </w:rPr>
              <w:t>słownictwo w zakresie tematów:                               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EDUKACJA ( uczenie się:  zajęcia pozaszkolne, strategie uczenia się ) oraz PRACA  ( popularne </w:t>
            </w:r>
            <w:r>
              <w:rPr>
                <w:sz w:val="18"/>
                <w:szCs w:val="18"/>
              </w:rPr>
              <w:lastRenderedPageBreak/>
              <w:t>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                               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EDUKACJA ( uczenie się:  zajęcia pozaszkolne, strategie </w:t>
            </w:r>
            <w:r>
              <w:rPr>
                <w:sz w:val="18"/>
                <w:szCs w:val="18"/>
              </w:rPr>
              <w:lastRenderedPageBreak/>
              <w:t>uczenia się 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EDUKACJA ( uczenie się:  zajęcia pozaszkolne, strategie uczenia się </w:t>
            </w:r>
            <w:r>
              <w:rPr>
                <w:sz w:val="18"/>
                <w:szCs w:val="18"/>
              </w:rPr>
              <w:lastRenderedPageBreak/>
              <w:t>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uczenie się:  zajęcia pozaszkolne, strategie uczenia się 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czynności życia codziennego, formy spędzania wolnego czasu ),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umiejętności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EDUKACJA ( uczenie się:  zajęcia pozaszkolne, strategie uczenia się ) oraz PRACA  ( popularne zawody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związane z nimi czynności</w:t>
            </w:r>
          </w:p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obowiązki oraz miejsce pracy: small talk w biurze )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 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go </w:t>
            </w: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>sein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zastosować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 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go </w:t>
            </w: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>sein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zastosować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>können, wollen</w:t>
            </w:r>
            <w:r>
              <w:rPr>
                <w:rFonts w:eastAsia="Calibri"/>
                <w:sz w:val="18"/>
                <w:szCs w:val="18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go</w:t>
            </w:r>
            <w:r>
              <w:rPr>
                <w:b/>
                <w:sz w:val="18"/>
                <w:szCs w:val="18"/>
              </w:rPr>
              <w:t xml:space="preserve"> na ogółpoprawnie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>sein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na ogółpoprawnie </w:t>
            </w:r>
            <w:r>
              <w:rPr>
                <w:sz w:val="18"/>
                <w:szCs w:val="18"/>
              </w:rPr>
              <w:t>zastosować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zna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>können, wollen</w:t>
            </w:r>
            <w:r>
              <w:rPr>
                <w:rFonts w:eastAsia="Calibri"/>
                <w:sz w:val="18"/>
                <w:szCs w:val="18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go</w:t>
            </w:r>
            <w:r>
              <w:rPr>
                <w:b/>
                <w:sz w:val="18"/>
                <w:szCs w:val="18"/>
              </w:rPr>
              <w:t xml:space="preserve"> popełniając błędy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 xml:space="preserve">sein </w:t>
            </w: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popełniając błędy </w:t>
            </w:r>
            <w:r>
              <w:rPr>
                <w:sz w:val="18"/>
                <w:szCs w:val="18"/>
              </w:rPr>
              <w:t>zastosować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  <w:tc>
          <w:tcPr>
            <w:tcW w:w="2800" w:type="dxa"/>
          </w:tcPr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</w:rPr>
              <w:t>können, wollen</w:t>
            </w:r>
            <w:r>
              <w:rPr>
                <w:rFonts w:eastAsia="Calibri"/>
                <w:sz w:val="18"/>
                <w:szCs w:val="18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na szyk zdania</w:t>
            </w:r>
          </w:p>
          <w:p w:rsidR="00553485" w:rsidRDefault="00553485" w:rsidP="003A0988">
            <w:pPr>
              <w:pStyle w:val="Akapitzlist"/>
              <w:ind w:lef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czasownikiem modalnym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potrafi go</w:t>
            </w:r>
            <w:r>
              <w:rPr>
                <w:b/>
                <w:sz w:val="18"/>
                <w:szCs w:val="18"/>
              </w:rPr>
              <w:t xml:space="preserve"> popełniając liczne  błędy </w:t>
            </w:r>
            <w:r>
              <w:rPr>
                <w:sz w:val="18"/>
                <w:szCs w:val="18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</w:rPr>
              <w:t>Er kann nicht gut singen.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</w:rPr>
              <w:t xml:space="preserve">haben </w:t>
            </w:r>
            <w:r>
              <w:rPr>
                <w:sz w:val="18"/>
                <w:szCs w:val="18"/>
              </w:rPr>
              <w:t xml:space="preserve">oraz </w:t>
            </w:r>
            <w:r>
              <w:rPr>
                <w:i/>
                <w:sz w:val="18"/>
                <w:szCs w:val="18"/>
              </w:rPr>
              <w:t xml:space="preserve">sein </w:t>
            </w:r>
            <w:r>
              <w:rPr>
                <w:sz w:val="18"/>
                <w:szCs w:val="18"/>
              </w:rPr>
              <w:t xml:space="preserve">i potrafi to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>zastosować</w:t>
            </w:r>
          </w:p>
          <w:p w:rsidR="00553485" w:rsidRDefault="00553485" w:rsidP="003A0988">
            <w:pPr>
              <w:pStyle w:val="Akapitzlist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7"/>
              </w:numPr>
              <w:suppressAutoHyphens/>
              <w:autoSpaceDE/>
              <w:autoSpaceDN/>
              <w:ind w:left="357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/>
              </w:rPr>
              <w:t>Bist du schon mal 100 km Fahrrad gefahren?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553485" w:rsidTr="003A0988">
        <w:tc>
          <w:tcPr>
            <w:tcW w:w="421" w:type="dxa"/>
            <w:vMerge w:val="restart"/>
            <w:textDirection w:val="btLr"/>
          </w:tcPr>
          <w:p w:rsidR="00553485" w:rsidRDefault="00553485" w:rsidP="003A0988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SŁUCHAN</w:t>
            </w:r>
            <w:r>
              <w:rPr>
                <w:b/>
              </w:rPr>
              <w:lastRenderedPageBreak/>
              <w:t>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</w:t>
            </w:r>
            <w:r>
              <w:rPr>
                <w:sz w:val="18"/>
                <w:szCs w:val="18"/>
              </w:rPr>
              <w:lastRenderedPageBreak/>
              <w:t xml:space="preserve">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</w:tc>
        <w:tc>
          <w:tcPr>
            <w:tcW w:w="2410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</w:tc>
        <w:tc>
          <w:tcPr>
            <w:tcW w:w="2693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  <w:p w:rsidR="00553485" w:rsidRDefault="00553485" w:rsidP="003A0988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553485" w:rsidRDefault="00553485" w:rsidP="003A09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3A09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dopasowuje informacje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reakcję autora wypowiedzi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ogłoszeniach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wskazówki do osób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zdania w czasie Perfekt</w:t>
            </w:r>
          </w:p>
          <w:p w:rsidR="00553485" w:rsidRDefault="00553485" w:rsidP="003A0988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MÓWIENI</w:t>
            </w:r>
            <w:r>
              <w:rPr>
                <w:b/>
              </w:rPr>
              <w:lastRenderedPageBreak/>
              <w:t>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>struktur gramatycznych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opowiada o swoim dniu powszednim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uwzględniając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 xml:space="preserve">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opowiada o swoim dniu powszednim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uwzględniając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wydarzeniach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prosi o radę 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swoim dniu powszednim uwzględniając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 xml:space="preserve">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nazywa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nazywa umiejętności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opowiada, co umie i czego nie umie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wyraża, co chce lub czego nie chce robić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składa propozycję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wydarzeniach z przeszłości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wyraża zdziwienie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określić częstotliwość wydarzeń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prosi o radę</w:t>
            </w:r>
          </w:p>
          <w:p w:rsidR="00553485" w:rsidRDefault="00553485" w:rsidP="003A0988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udziela rad dotyczących nauki języków obcych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wyraża, co jest ważne a co nie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podane kwestie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krótko</w:t>
            </w:r>
            <w:r>
              <w:rPr>
                <w:sz w:val="18"/>
                <w:szCs w:val="18"/>
              </w:rPr>
              <w:t xml:space="preserve"> wypowiada sięna temat rozmów w środowisku zawodowym</w:t>
            </w:r>
          </w:p>
          <w:p w:rsidR="00553485" w:rsidRDefault="00553485" w:rsidP="00553485">
            <w:pPr>
              <w:pStyle w:val="Akapitzlist"/>
              <w:widowControl/>
              <w:numPr>
                <w:ilvl w:val="0"/>
                <w:numId w:val="8"/>
              </w:numPr>
              <w:suppressAutoHyphens/>
              <w:autoSpaceDE/>
              <w:autoSpaceDN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50" w:type="dxa"/>
            <w:gridSpan w:val="2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</w:t>
            </w:r>
            <w:r>
              <w:rPr>
                <w:b/>
                <w:sz w:val="18"/>
                <w:szCs w:val="18"/>
              </w:rPr>
              <w:lastRenderedPageBreak/>
              <w:t>struktur gramatycznych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 xml:space="preserve">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miaręspójny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tworzy dialog ( small talk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 z podanych zdań</w:t>
            </w:r>
          </w:p>
        </w:tc>
        <w:tc>
          <w:tcPr>
            <w:tcW w:w="2800" w:type="dxa"/>
          </w:tcPr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553485" w:rsidRDefault="00553485" w:rsidP="00553485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553485" w:rsidRDefault="00553485" w:rsidP="003A0988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53485" w:rsidTr="003A0988">
        <w:tc>
          <w:tcPr>
            <w:tcW w:w="421" w:type="dxa"/>
            <w:vMerge/>
            <w:vAlign w:val="center"/>
          </w:tcPr>
          <w:p w:rsidR="00553485" w:rsidRDefault="00553485" w:rsidP="003A0988">
            <w:pPr>
              <w:rPr>
                <w:b/>
              </w:rPr>
            </w:pPr>
          </w:p>
        </w:tc>
        <w:tc>
          <w:tcPr>
            <w:tcW w:w="1134" w:type="dxa"/>
          </w:tcPr>
          <w:p w:rsidR="00553485" w:rsidRDefault="00553485" w:rsidP="003A0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410" w:type="dxa"/>
          </w:tcPr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parach i w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posiada podstawową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3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693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parach i grupie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zwykle posiada podstawową 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</w:tcPr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sz w:val="18"/>
                <w:szCs w:val="18"/>
              </w:rPr>
              <w:t>współpracuje w grupie i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3A0988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9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eastAsiaTheme="minorHAnsi" w:cstheme="minorBid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553485" w:rsidRDefault="00553485" w:rsidP="003A0988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>współpracuje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parach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stosuje strategie kompensacyjne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wykorzystanie środków niewerbalnych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553485" w:rsidRDefault="00553485" w:rsidP="003A0988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rFonts w:eastAsiaTheme="minorHAnsi" w:cstheme="minorBid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 ( korzystanie ze słownika )</w:t>
            </w:r>
          </w:p>
          <w:p w:rsidR="00553485" w:rsidRDefault="00553485" w:rsidP="00553485">
            <w:pPr>
              <w:pStyle w:val="Bezodstpw"/>
              <w:numPr>
                <w:ilvl w:val="0"/>
                <w:numId w:val="10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</w:tbl>
    <w:p w:rsidR="00AA744F" w:rsidRDefault="00AA744F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D47762" w:rsidRDefault="00947C8D" w:rsidP="00D47762"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D47762">
        <w:t>mgr Ewę Wąsowicz-Bodziony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D47762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E3286" w:rsidRPr="00D47762" w:rsidRDefault="000E3286" w:rsidP="00D47762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="00D47762">
        <w:rPr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="00D47762">
        <w:rPr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="00D47762">
        <w:rPr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="00755E3B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="00755E3B">
        <w:rPr>
          <w:sz w:val="24"/>
          <w:szCs w:val="24"/>
        </w:rPr>
        <w:t xml:space="preserve">,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253B7" w:rsidRPr="00E30E84" w:rsidRDefault="000253B7" w:rsidP="00AF64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5368" w:rsidRDefault="00124C83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</w:t>
      </w:r>
      <w:r w:rsidR="00E30E84" w:rsidRPr="00AB5368">
        <w:rPr>
          <w:rFonts w:ascii="Times New Roman" w:hAnsi="Times New Roman"/>
          <w:sz w:val="24"/>
          <w:szCs w:val="24"/>
        </w:rPr>
        <w:t>prawdziany</w:t>
      </w:r>
      <w:r w:rsidRPr="00AB5368">
        <w:rPr>
          <w:rFonts w:ascii="Times New Roman" w:hAnsi="Times New Roman"/>
          <w:sz w:val="24"/>
          <w:szCs w:val="24"/>
        </w:rPr>
        <w:t>/prace klasowe</w:t>
      </w:r>
      <w:r w:rsidR="00E30E84" w:rsidRPr="00AB5368">
        <w:rPr>
          <w:rFonts w:ascii="Times New Roman" w:hAnsi="Times New Roman"/>
          <w:sz w:val="24"/>
          <w:szCs w:val="24"/>
        </w:rPr>
        <w:t xml:space="preserve"> -waga 3</w:t>
      </w:r>
      <w:r w:rsidR="00E30E84" w:rsidRPr="00AB5368">
        <w:rPr>
          <w:rFonts w:ascii="Times New Roman" w:hAnsi="Times New Roman"/>
          <w:sz w:val="24"/>
          <w:szCs w:val="24"/>
        </w:rPr>
        <w:tab/>
      </w:r>
    </w:p>
    <w:p w:rsidR="00AB5368" w:rsidRDefault="003E5211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 xml:space="preserve">Krótka praca pisemna </w:t>
      </w:r>
      <w:r w:rsidR="00E30E84" w:rsidRPr="00AB5368">
        <w:rPr>
          <w:rFonts w:ascii="Times New Roman" w:hAnsi="Times New Roman"/>
          <w:sz w:val="24"/>
          <w:szCs w:val="24"/>
        </w:rPr>
        <w:t>- waga 2</w:t>
      </w:r>
    </w:p>
    <w:p w:rsidR="00E30E84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30E84" w:rsidRPr="00AB5368">
        <w:rPr>
          <w:rFonts w:ascii="Times New Roman" w:hAnsi="Times New Roman"/>
          <w:sz w:val="24"/>
          <w:szCs w:val="24"/>
        </w:rPr>
        <w:t>dpowiedzi ustne   - waga 2</w:t>
      </w:r>
      <w:r w:rsidR="00E30E84" w:rsidRPr="00AB5368">
        <w:rPr>
          <w:rFonts w:ascii="Times New Roman" w:hAnsi="Times New Roman"/>
          <w:sz w:val="24"/>
          <w:szCs w:val="24"/>
        </w:rPr>
        <w:tab/>
      </w:r>
    </w:p>
    <w:p w:rsidR="00E30E84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E84"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AB5368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E84"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E30E84" w:rsidRPr="00AB5368" w:rsidRDefault="00AB5368" w:rsidP="00AB5368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E5211" w:rsidRPr="00AB5368">
        <w:rPr>
          <w:rFonts w:ascii="Times New Roman" w:hAnsi="Times New Roman"/>
          <w:sz w:val="24"/>
          <w:szCs w:val="24"/>
        </w:rPr>
        <w:t xml:space="preserve">ktywność/praca na lekcji </w:t>
      </w:r>
      <w:r w:rsidR="00E30E84" w:rsidRPr="00AB5368">
        <w:rPr>
          <w:rFonts w:ascii="Times New Roman" w:hAnsi="Times New Roman"/>
          <w:sz w:val="24"/>
          <w:szCs w:val="24"/>
        </w:rPr>
        <w:t>-waga 1</w:t>
      </w:r>
    </w:p>
    <w:p w:rsidR="00AF64A4" w:rsidRPr="00AF64A4" w:rsidRDefault="00AF64A4" w:rsidP="00AB536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Ocenę śródroczną lub roczną (z uwzględnieniem wszystkich ocen w danym roku szkolnym)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="00261D89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E6CAF" w:rsidRPr="00AF64A4" w:rsidRDefault="00DE6CAF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DE6CAF" w:rsidRPr="00DE6CAF" w:rsidRDefault="00DE6CAF" w:rsidP="00DE6CAF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DE6CAF" w:rsidRPr="00DE6CAF" w:rsidRDefault="00DE6CAF" w:rsidP="00DE6CAF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DE6CAF" w:rsidRPr="00DE6CAF" w:rsidRDefault="00DE6CAF" w:rsidP="00DE6CAF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DE6CAF" w:rsidRPr="00DE6CAF" w:rsidRDefault="00DE6CAF" w:rsidP="00DE6CAF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AF64A4" w:rsidRPr="00DE6CAF" w:rsidRDefault="00AF64A4" w:rsidP="00AF64A4">
      <w:pPr>
        <w:rPr>
          <w:sz w:val="24"/>
          <w:szCs w:val="24"/>
        </w:rPr>
      </w:pPr>
    </w:p>
    <w:p w:rsidR="00D7327A" w:rsidRDefault="00D7327A" w:rsidP="000253B7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D7327A" w:rsidRPr="00AB5368" w:rsidRDefault="00D7327A" w:rsidP="000253B7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</w:t>
      </w:r>
      <w:r w:rsidR="009735F2" w:rsidRPr="00AB5368">
        <w:rPr>
          <w:rFonts w:cs="Times New Roman"/>
          <w:b/>
          <w:bCs/>
        </w:rPr>
        <w:t xml:space="preserve"> edukacyjnych </w:t>
      </w:r>
      <w:r w:rsidRPr="00AB5368">
        <w:rPr>
          <w:rFonts w:cs="Times New Roman"/>
          <w:b/>
          <w:bCs/>
        </w:rPr>
        <w:t xml:space="preserve">uczniów: </w:t>
      </w:r>
    </w:p>
    <w:bookmarkEnd w:id="0"/>
    <w:p w:rsidR="000253B7" w:rsidRPr="00AB5368" w:rsidRDefault="000253B7" w:rsidP="000253B7">
      <w:pPr>
        <w:pStyle w:val="Standard"/>
        <w:rPr>
          <w:rFonts w:cs="Times New Roman"/>
          <w:b/>
          <w:bCs/>
        </w:rPr>
      </w:pPr>
    </w:p>
    <w:p w:rsidR="000253B7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1.pisemne </w:t>
      </w:r>
      <w:r w:rsidR="00D7327A" w:rsidRPr="00AB5368">
        <w:rPr>
          <w:rFonts w:cs="Times New Roman"/>
        </w:rPr>
        <w:t>sprawdziany</w:t>
      </w:r>
      <w:r w:rsidRPr="00AB5368">
        <w:rPr>
          <w:rFonts w:cs="Times New Roman"/>
        </w:rPr>
        <w:t xml:space="preserve"> gramatyczne i leksykalne, </w:t>
      </w:r>
      <w:r w:rsidR="00AB5368" w:rsidRPr="00AB5368">
        <w:rPr>
          <w:rFonts w:cs="Times New Roman"/>
        </w:rPr>
        <w:t>prace klasowe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AB5368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2.pisemne </w:t>
      </w:r>
      <w:r w:rsidR="00D7327A" w:rsidRPr="00AB5368">
        <w:rPr>
          <w:rFonts w:cs="Times New Roman"/>
        </w:rPr>
        <w:t>sprawdziany</w:t>
      </w:r>
      <w:r w:rsidRPr="00AB5368">
        <w:rPr>
          <w:rFonts w:cs="Times New Roman"/>
        </w:rPr>
        <w:t xml:space="preserve"> sprawdzając</w:t>
      </w:r>
      <w:r w:rsidR="00C74A72"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AB5368" w:rsidRPr="00AB5368" w:rsidRDefault="00AB5368" w:rsidP="000253B7">
      <w:pPr>
        <w:pStyle w:val="Standard"/>
        <w:rPr>
          <w:rFonts w:cs="Times New Roman"/>
        </w:rPr>
      </w:pPr>
    </w:p>
    <w:p w:rsidR="000253B7" w:rsidRPr="00AB5368" w:rsidRDefault="00AB5368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lastRenderedPageBreak/>
        <w:t xml:space="preserve">3. </w:t>
      </w:r>
      <w:r w:rsidR="000253B7" w:rsidRPr="00AB5368">
        <w:rPr>
          <w:rFonts w:cs="Times New Roman"/>
        </w:rPr>
        <w:t xml:space="preserve">wypowiedzi pisemnych 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0253B7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>3.</w:t>
      </w:r>
      <w:r w:rsidR="00AB5368" w:rsidRPr="00AB5368">
        <w:rPr>
          <w:rFonts w:cs="Times New Roman"/>
        </w:rPr>
        <w:t>krótkie prace pisemne</w:t>
      </w:r>
      <w:r w:rsidRPr="00AB5368">
        <w:rPr>
          <w:rFonts w:cs="Times New Roman"/>
        </w:rPr>
        <w:t>,</w:t>
      </w:r>
      <w:r w:rsidR="00C74A72"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0253B7" w:rsidRPr="00AB5368" w:rsidRDefault="000253B7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AB5368" w:rsidRDefault="000253B7" w:rsidP="00AB536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AB5368" w:rsidRDefault="00AB5368" w:rsidP="00AB5368">
      <w:pPr>
        <w:pStyle w:val="Standard"/>
        <w:rPr>
          <w:rFonts w:cs="Times New Roman"/>
        </w:rPr>
      </w:pPr>
    </w:p>
    <w:p w:rsidR="000253B7" w:rsidRDefault="00AB5368" w:rsidP="00AB5368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="000253B7" w:rsidRPr="00AB5368">
        <w:rPr>
          <w:rFonts w:cs="Times New Roman"/>
        </w:rPr>
        <w:t>projekty przygotowywane przez uczniów</w:t>
      </w:r>
    </w:p>
    <w:p w:rsidR="00AB5368" w:rsidRPr="00AB5368" w:rsidRDefault="00AB5368" w:rsidP="00AB5368">
      <w:pPr>
        <w:pStyle w:val="Standard"/>
        <w:ind w:left="720"/>
        <w:rPr>
          <w:rFonts w:cs="Times New Roman"/>
        </w:rPr>
      </w:pPr>
    </w:p>
    <w:p w:rsidR="00AB5368" w:rsidRPr="00AB5368" w:rsidRDefault="00AB5368" w:rsidP="000253B7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253B7" w:rsidRPr="00AB5368" w:rsidRDefault="000253B7" w:rsidP="000253B7">
      <w:pPr>
        <w:pStyle w:val="Standard"/>
        <w:rPr>
          <w:rFonts w:cs="Times New Roman"/>
        </w:rPr>
      </w:pPr>
    </w:p>
    <w:p w:rsidR="00AB5368" w:rsidRPr="00AB5368" w:rsidRDefault="00AB5368" w:rsidP="000253B7">
      <w:pPr>
        <w:pStyle w:val="Standard"/>
        <w:rPr>
          <w:rFonts w:cs="Times New Roman"/>
        </w:rPr>
      </w:pPr>
    </w:p>
    <w:p w:rsidR="00D7327A" w:rsidRPr="00AB5368" w:rsidRDefault="001A1A47" w:rsidP="00D7327A">
      <w:pPr>
        <w:pStyle w:val="Standard"/>
        <w:rPr>
          <w:rFonts w:cs="Times New Roman"/>
        </w:rPr>
      </w:pPr>
      <w:r w:rsidRPr="00AB5368">
        <w:rPr>
          <w:rFonts w:cs="Times New Roman"/>
        </w:rPr>
        <w:t>Uczeń może</w:t>
      </w:r>
      <w:r w:rsidR="00D7327A" w:rsidRPr="00AB5368">
        <w:rPr>
          <w:rFonts w:cs="Times New Roman"/>
        </w:rPr>
        <w:t xml:space="preserve"> poprawić ocenę </w:t>
      </w:r>
      <w:r w:rsidRPr="00AB5368">
        <w:rPr>
          <w:rFonts w:cs="Times New Roman"/>
        </w:rPr>
        <w:t xml:space="preserve">w terminie uzgodnionym z nauczycielem. </w:t>
      </w:r>
    </w:p>
    <w:p w:rsidR="004E6447" w:rsidRPr="00AB5368" w:rsidRDefault="004E6447" w:rsidP="00AF64A4">
      <w:pPr>
        <w:rPr>
          <w:rFonts w:ascii="Times New Roman" w:hAnsi="Times New Roman" w:cs="Times New Roman"/>
        </w:rPr>
      </w:pPr>
    </w:p>
    <w:sectPr w:rsidR="004E6447" w:rsidRPr="00AB5368" w:rsidSect="005534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BE20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43EDC"/>
    <w:multiLevelType w:val="multilevel"/>
    <w:tmpl w:val="A3C0A8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417972"/>
    <w:multiLevelType w:val="multilevel"/>
    <w:tmpl w:val="B016A8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EAB4511"/>
    <w:multiLevelType w:val="multilevel"/>
    <w:tmpl w:val="CB389E7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66B84"/>
    <w:multiLevelType w:val="multilevel"/>
    <w:tmpl w:val="CA48BA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DD91095"/>
    <w:multiLevelType w:val="multilevel"/>
    <w:tmpl w:val="C4C8CB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606A0B2F"/>
    <w:multiLevelType w:val="multilevel"/>
    <w:tmpl w:val="6A70C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E1E490E"/>
    <w:multiLevelType w:val="multilevel"/>
    <w:tmpl w:val="E17A8A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54C4828"/>
    <w:multiLevelType w:val="multilevel"/>
    <w:tmpl w:val="E11C8E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562F4"/>
    <w:multiLevelType w:val="multilevel"/>
    <w:tmpl w:val="D7D24E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>
    <w:abstractNumId w:val="13"/>
  </w:num>
  <w:num w:numId="7">
    <w:abstractNumId w:val="14"/>
  </w:num>
  <w:num w:numId="8">
    <w:abstractNumId w:val="9"/>
  </w:num>
  <w:num w:numId="9">
    <w:abstractNumId w:val="2"/>
  </w:num>
  <w:num w:numId="10">
    <w:abstractNumId w:val="3"/>
  </w:num>
  <w:num w:numId="11">
    <w:abstractNumId w:val="8"/>
  </w:num>
  <w:num w:numId="12">
    <w:abstractNumId w:val="11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253B7"/>
    <w:rsid w:val="000409DE"/>
    <w:rsid w:val="000B7EF1"/>
    <w:rsid w:val="000D3560"/>
    <w:rsid w:val="000E3286"/>
    <w:rsid w:val="00124C83"/>
    <w:rsid w:val="0019100A"/>
    <w:rsid w:val="001A1A47"/>
    <w:rsid w:val="0023670D"/>
    <w:rsid w:val="00261D89"/>
    <w:rsid w:val="00304BCF"/>
    <w:rsid w:val="003E5211"/>
    <w:rsid w:val="004E6447"/>
    <w:rsid w:val="00553485"/>
    <w:rsid w:val="006A3B6B"/>
    <w:rsid w:val="006C3D8A"/>
    <w:rsid w:val="006E2021"/>
    <w:rsid w:val="006E51C7"/>
    <w:rsid w:val="00725658"/>
    <w:rsid w:val="00755E3B"/>
    <w:rsid w:val="007E0502"/>
    <w:rsid w:val="00947C8D"/>
    <w:rsid w:val="009735F2"/>
    <w:rsid w:val="009D6F2C"/>
    <w:rsid w:val="00A92551"/>
    <w:rsid w:val="00AA744F"/>
    <w:rsid w:val="00AB5368"/>
    <w:rsid w:val="00AE6673"/>
    <w:rsid w:val="00AF3C9A"/>
    <w:rsid w:val="00AF64A4"/>
    <w:rsid w:val="00B139C5"/>
    <w:rsid w:val="00BE4CE2"/>
    <w:rsid w:val="00C25FD5"/>
    <w:rsid w:val="00C74A72"/>
    <w:rsid w:val="00D30266"/>
    <w:rsid w:val="00D47762"/>
    <w:rsid w:val="00D7327A"/>
    <w:rsid w:val="00DE6CAF"/>
    <w:rsid w:val="00DF3646"/>
    <w:rsid w:val="00E30E84"/>
    <w:rsid w:val="00E574EF"/>
    <w:rsid w:val="00ED74F8"/>
    <w:rsid w:val="00F55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caption" w:uiPriority="35" w:qFormat="1"/>
    <w:lsdException w:name="annotation reference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5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253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5348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553485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553485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53485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55348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5534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53485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3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5348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55348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553485"/>
    <w:rPr>
      <w:vertAlign w:val="superscript"/>
    </w:rPr>
  </w:style>
  <w:style w:type="character" w:customStyle="1" w:styleId="Odwoanieprzypisukocowego1">
    <w:name w:val="Odwołanie przypisu końcowego1"/>
    <w:qFormat/>
    <w:rsid w:val="00553485"/>
    <w:rPr>
      <w:vertAlign w:val="superscript"/>
    </w:rPr>
  </w:style>
  <w:style w:type="paragraph" w:styleId="Nagwek">
    <w:name w:val="header"/>
    <w:basedOn w:val="Normalny"/>
    <w:next w:val="Tekstpodstawowy"/>
    <w:link w:val="NagwekZnak1"/>
    <w:qFormat/>
    <w:rsid w:val="0055348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pl-PL"/>
    </w:rPr>
  </w:style>
  <w:style w:type="character" w:customStyle="1" w:styleId="NagwekZnak1">
    <w:name w:val="Nagłówek Znak1"/>
    <w:basedOn w:val="Domylnaczcionkaakapitu"/>
    <w:link w:val="Nagwek"/>
    <w:rsid w:val="00553485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Lista">
    <w:name w:val="List"/>
    <w:basedOn w:val="Tekstpodstawowy"/>
    <w:rsid w:val="00553485"/>
    <w:pPr>
      <w:widowControl/>
      <w:suppressAutoHyphens/>
      <w:autoSpaceDE/>
      <w:autoSpaceDN/>
      <w:spacing w:after="140" w:line="276" w:lineRule="auto"/>
    </w:pPr>
    <w:rPr>
      <w:rFonts w:asciiTheme="minorHAnsi" w:hAnsiTheme="minorHAnsi" w:cs="Arial"/>
      <w:sz w:val="22"/>
      <w:szCs w:val="22"/>
      <w:lang w:eastAsia="pl-PL"/>
    </w:rPr>
  </w:style>
  <w:style w:type="paragraph" w:customStyle="1" w:styleId="Caption">
    <w:name w:val="Caption"/>
    <w:basedOn w:val="Normalny"/>
    <w:qFormat/>
    <w:rsid w:val="00553485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553485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553485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Header">
    <w:name w:val="Header"/>
    <w:basedOn w:val="Normalny"/>
    <w:next w:val="Tekstpodstawowy"/>
    <w:qFormat/>
    <w:rsid w:val="0055348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pl-PL"/>
    </w:rPr>
  </w:style>
  <w:style w:type="paragraph" w:customStyle="1" w:styleId="Legenda1">
    <w:name w:val="Legenda1"/>
    <w:basedOn w:val="Normalny"/>
    <w:qFormat/>
    <w:rsid w:val="00553485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53485"/>
    <w:pPr>
      <w:suppressAutoHyphens/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53485"/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5534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5534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3485"/>
    <w:pPr>
      <w:suppressAutoHyphens/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55348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55348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534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55348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55348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5348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55348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348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53485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553485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55348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553485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37</Pages>
  <Words>17933</Words>
  <Characters>107600</Characters>
  <Application>Microsoft Office Word</Application>
  <DocSecurity>0</DocSecurity>
  <Lines>896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2025-08-31T12:29:00Z</dcterms:created>
  <dcterms:modified xsi:type="dcterms:W3CDTF">2025-09-09T10:18:00Z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